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9AD" w:rsidRDefault="004F61C0" w:rsidP="004F61C0">
      <w:pPr>
        <w:pStyle w:val="Heading2"/>
        <w:jc w:val="center"/>
        <w:rPr>
          <w:u w:val="single"/>
        </w:rPr>
      </w:pPr>
      <w:r>
        <w:rPr>
          <w:u w:val="single"/>
        </w:rPr>
        <w:t>Determining the Fit</w:t>
      </w:r>
    </w:p>
    <w:p w:rsidR="004F61C0" w:rsidRDefault="004F61C0" w:rsidP="004F61C0">
      <w:r>
        <w:t>Complete this log sheet and review it regularly to monitor your expectations.</w:t>
      </w:r>
      <w:r w:rsidR="00C459D0">
        <w:t xml:space="preserve">  This sheet will help you assess if the volunteer opportunity is a good fit.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94"/>
        <w:gridCol w:w="1944"/>
        <w:gridCol w:w="2844"/>
        <w:gridCol w:w="2394"/>
      </w:tblGrid>
      <w:tr w:rsidR="00C459D0" w:rsidTr="00C459D0">
        <w:tc>
          <w:tcPr>
            <w:tcW w:w="1250" w:type="pct"/>
          </w:tcPr>
          <w:p w:rsidR="00C459D0" w:rsidRPr="00C459D0" w:rsidRDefault="00C459D0" w:rsidP="004F61C0">
            <w:pPr>
              <w:rPr>
                <w:b/>
              </w:rPr>
            </w:pPr>
            <w:r w:rsidRPr="00C459D0">
              <w:rPr>
                <w:b/>
              </w:rPr>
              <w:t>Goals</w:t>
            </w:r>
          </w:p>
        </w:tc>
        <w:tc>
          <w:tcPr>
            <w:tcW w:w="1015" w:type="pct"/>
          </w:tcPr>
          <w:p w:rsidR="00C459D0" w:rsidRPr="00C459D0" w:rsidRDefault="00C459D0" w:rsidP="004F61C0">
            <w:pPr>
              <w:rPr>
                <w:b/>
              </w:rPr>
            </w:pPr>
            <w:r w:rsidRPr="00C459D0">
              <w:rPr>
                <w:b/>
              </w:rPr>
              <w:t>Priority- 1 high to 10 low</w:t>
            </w:r>
          </w:p>
        </w:tc>
        <w:tc>
          <w:tcPr>
            <w:tcW w:w="1485" w:type="pct"/>
          </w:tcPr>
          <w:p w:rsidR="00C459D0" w:rsidRPr="00C459D0" w:rsidRDefault="00C459D0" w:rsidP="004F61C0">
            <w:pPr>
              <w:rPr>
                <w:b/>
              </w:rPr>
            </w:pPr>
            <w:r w:rsidRPr="00C459D0">
              <w:rPr>
                <w:b/>
              </w:rPr>
              <w:t>How will this opportunity help me achieve my goals?</w:t>
            </w:r>
          </w:p>
        </w:tc>
        <w:tc>
          <w:tcPr>
            <w:tcW w:w="1250" w:type="pct"/>
          </w:tcPr>
          <w:p w:rsidR="00C459D0" w:rsidRPr="00C459D0" w:rsidRDefault="00C459D0" w:rsidP="004F61C0">
            <w:pPr>
              <w:rPr>
                <w:b/>
              </w:rPr>
            </w:pPr>
            <w:r w:rsidRPr="00C459D0">
              <w:rPr>
                <w:b/>
              </w:rPr>
              <w:t>What can I do to help me achieve my goals?</w:t>
            </w:r>
          </w:p>
        </w:tc>
      </w:tr>
      <w:tr w:rsidR="00C459D0" w:rsidTr="00C459D0">
        <w:trPr>
          <w:trHeight w:val="1008"/>
        </w:trPr>
        <w:tc>
          <w:tcPr>
            <w:tcW w:w="1250" w:type="pct"/>
          </w:tcPr>
          <w:p w:rsidR="00C459D0" w:rsidRDefault="00C459D0" w:rsidP="004F61C0">
            <w:r>
              <w:t>Develop skills</w:t>
            </w:r>
          </w:p>
        </w:tc>
        <w:tc>
          <w:tcPr>
            <w:tcW w:w="1015" w:type="pct"/>
          </w:tcPr>
          <w:p w:rsidR="00C459D0" w:rsidRDefault="00C459D0" w:rsidP="004F61C0"/>
        </w:tc>
        <w:tc>
          <w:tcPr>
            <w:tcW w:w="1485" w:type="pct"/>
          </w:tcPr>
          <w:p w:rsidR="00C459D0" w:rsidRDefault="00C459D0" w:rsidP="004F61C0"/>
        </w:tc>
        <w:tc>
          <w:tcPr>
            <w:tcW w:w="1250" w:type="pct"/>
          </w:tcPr>
          <w:p w:rsidR="00C459D0" w:rsidRDefault="00C459D0" w:rsidP="004F61C0"/>
        </w:tc>
      </w:tr>
      <w:tr w:rsidR="00C459D0" w:rsidTr="00C459D0">
        <w:trPr>
          <w:trHeight w:val="1008"/>
        </w:trPr>
        <w:tc>
          <w:tcPr>
            <w:tcW w:w="1250" w:type="pct"/>
          </w:tcPr>
          <w:p w:rsidR="00C459D0" w:rsidRDefault="00C459D0" w:rsidP="004F61C0">
            <w:r>
              <w:t>Gain work experience</w:t>
            </w:r>
          </w:p>
        </w:tc>
        <w:tc>
          <w:tcPr>
            <w:tcW w:w="1015" w:type="pct"/>
          </w:tcPr>
          <w:p w:rsidR="00C459D0" w:rsidRDefault="00C459D0" w:rsidP="004F61C0"/>
        </w:tc>
        <w:tc>
          <w:tcPr>
            <w:tcW w:w="1485" w:type="pct"/>
          </w:tcPr>
          <w:p w:rsidR="00C459D0" w:rsidRDefault="00C459D0" w:rsidP="004F61C0"/>
        </w:tc>
        <w:tc>
          <w:tcPr>
            <w:tcW w:w="1250" w:type="pct"/>
          </w:tcPr>
          <w:p w:rsidR="00C459D0" w:rsidRDefault="00C459D0" w:rsidP="004F61C0"/>
        </w:tc>
      </w:tr>
      <w:tr w:rsidR="00C459D0" w:rsidTr="00C459D0">
        <w:trPr>
          <w:trHeight w:val="1008"/>
        </w:trPr>
        <w:tc>
          <w:tcPr>
            <w:tcW w:w="1250" w:type="pct"/>
          </w:tcPr>
          <w:p w:rsidR="00C459D0" w:rsidRDefault="00C459D0" w:rsidP="004F61C0">
            <w:r>
              <w:t>Explore career options</w:t>
            </w:r>
          </w:p>
        </w:tc>
        <w:tc>
          <w:tcPr>
            <w:tcW w:w="1015" w:type="pct"/>
          </w:tcPr>
          <w:p w:rsidR="00C459D0" w:rsidRDefault="00C459D0" w:rsidP="004F61C0"/>
        </w:tc>
        <w:tc>
          <w:tcPr>
            <w:tcW w:w="1485" w:type="pct"/>
          </w:tcPr>
          <w:p w:rsidR="00C459D0" w:rsidRDefault="00C459D0" w:rsidP="004F61C0"/>
        </w:tc>
        <w:tc>
          <w:tcPr>
            <w:tcW w:w="1250" w:type="pct"/>
          </w:tcPr>
          <w:p w:rsidR="00C459D0" w:rsidRDefault="00C459D0" w:rsidP="004F61C0"/>
        </w:tc>
      </w:tr>
      <w:tr w:rsidR="00C459D0" w:rsidTr="00C459D0">
        <w:trPr>
          <w:trHeight w:val="1008"/>
        </w:trPr>
        <w:tc>
          <w:tcPr>
            <w:tcW w:w="1250" w:type="pct"/>
          </w:tcPr>
          <w:p w:rsidR="00C459D0" w:rsidRDefault="00C459D0" w:rsidP="004F61C0">
            <w:r>
              <w:t>Develop a job-finding network</w:t>
            </w:r>
          </w:p>
        </w:tc>
        <w:tc>
          <w:tcPr>
            <w:tcW w:w="1015" w:type="pct"/>
          </w:tcPr>
          <w:p w:rsidR="00C459D0" w:rsidRDefault="00C459D0" w:rsidP="004F61C0"/>
        </w:tc>
        <w:tc>
          <w:tcPr>
            <w:tcW w:w="1485" w:type="pct"/>
          </w:tcPr>
          <w:p w:rsidR="00C459D0" w:rsidRDefault="00C459D0" w:rsidP="004F61C0"/>
        </w:tc>
        <w:tc>
          <w:tcPr>
            <w:tcW w:w="1250" w:type="pct"/>
          </w:tcPr>
          <w:p w:rsidR="00C459D0" w:rsidRDefault="00C459D0" w:rsidP="004F61C0"/>
        </w:tc>
      </w:tr>
      <w:tr w:rsidR="00C459D0" w:rsidTr="00C459D0">
        <w:trPr>
          <w:trHeight w:val="1008"/>
        </w:trPr>
        <w:tc>
          <w:tcPr>
            <w:tcW w:w="1250" w:type="pct"/>
          </w:tcPr>
          <w:p w:rsidR="00C459D0" w:rsidRDefault="00C459D0" w:rsidP="004F61C0">
            <w:r>
              <w:t>Learn through service</w:t>
            </w:r>
          </w:p>
        </w:tc>
        <w:tc>
          <w:tcPr>
            <w:tcW w:w="1015" w:type="pct"/>
          </w:tcPr>
          <w:p w:rsidR="00C459D0" w:rsidRDefault="00C459D0" w:rsidP="004F61C0"/>
        </w:tc>
        <w:tc>
          <w:tcPr>
            <w:tcW w:w="1485" w:type="pct"/>
          </w:tcPr>
          <w:p w:rsidR="00C459D0" w:rsidRDefault="00C459D0" w:rsidP="004F61C0"/>
        </w:tc>
        <w:tc>
          <w:tcPr>
            <w:tcW w:w="1250" w:type="pct"/>
          </w:tcPr>
          <w:p w:rsidR="00C459D0" w:rsidRDefault="00C459D0" w:rsidP="004F61C0"/>
        </w:tc>
      </w:tr>
      <w:tr w:rsidR="00C459D0" w:rsidTr="00C459D0">
        <w:trPr>
          <w:trHeight w:val="1008"/>
        </w:trPr>
        <w:tc>
          <w:tcPr>
            <w:tcW w:w="1250" w:type="pct"/>
          </w:tcPr>
          <w:p w:rsidR="00C459D0" w:rsidRDefault="00C459D0" w:rsidP="004F61C0">
            <w:r>
              <w:t>Enjoy better health</w:t>
            </w:r>
          </w:p>
        </w:tc>
        <w:tc>
          <w:tcPr>
            <w:tcW w:w="1015" w:type="pct"/>
          </w:tcPr>
          <w:p w:rsidR="00C459D0" w:rsidRDefault="00C459D0" w:rsidP="004F61C0"/>
        </w:tc>
        <w:tc>
          <w:tcPr>
            <w:tcW w:w="1485" w:type="pct"/>
          </w:tcPr>
          <w:p w:rsidR="00C459D0" w:rsidRDefault="00C459D0" w:rsidP="004F61C0"/>
        </w:tc>
        <w:tc>
          <w:tcPr>
            <w:tcW w:w="1250" w:type="pct"/>
          </w:tcPr>
          <w:p w:rsidR="00C459D0" w:rsidRDefault="00C459D0" w:rsidP="004F61C0"/>
        </w:tc>
      </w:tr>
      <w:tr w:rsidR="00C459D0" w:rsidTr="00C459D0">
        <w:trPr>
          <w:trHeight w:val="1008"/>
        </w:trPr>
        <w:tc>
          <w:tcPr>
            <w:tcW w:w="1250" w:type="pct"/>
          </w:tcPr>
          <w:p w:rsidR="00C459D0" w:rsidRDefault="00C459D0" w:rsidP="004F61C0">
            <w:r>
              <w:t>Gain self confidence</w:t>
            </w:r>
          </w:p>
        </w:tc>
        <w:tc>
          <w:tcPr>
            <w:tcW w:w="1015" w:type="pct"/>
          </w:tcPr>
          <w:p w:rsidR="00C459D0" w:rsidRDefault="00C459D0" w:rsidP="004F61C0"/>
        </w:tc>
        <w:tc>
          <w:tcPr>
            <w:tcW w:w="1485" w:type="pct"/>
          </w:tcPr>
          <w:p w:rsidR="00C459D0" w:rsidRDefault="00C459D0" w:rsidP="004F61C0"/>
        </w:tc>
        <w:tc>
          <w:tcPr>
            <w:tcW w:w="1250" w:type="pct"/>
          </w:tcPr>
          <w:p w:rsidR="00C459D0" w:rsidRDefault="00C459D0" w:rsidP="004F61C0"/>
        </w:tc>
      </w:tr>
      <w:tr w:rsidR="00C459D0" w:rsidTr="00C459D0">
        <w:trPr>
          <w:trHeight w:val="1008"/>
        </w:trPr>
        <w:tc>
          <w:tcPr>
            <w:tcW w:w="1250" w:type="pct"/>
          </w:tcPr>
          <w:p w:rsidR="00C459D0" w:rsidRDefault="00C459D0" w:rsidP="004F61C0">
            <w:r>
              <w:t>Discover my strengths and talents</w:t>
            </w:r>
          </w:p>
        </w:tc>
        <w:tc>
          <w:tcPr>
            <w:tcW w:w="1015" w:type="pct"/>
          </w:tcPr>
          <w:p w:rsidR="00C459D0" w:rsidRDefault="00C459D0" w:rsidP="004F61C0"/>
        </w:tc>
        <w:tc>
          <w:tcPr>
            <w:tcW w:w="1485" w:type="pct"/>
          </w:tcPr>
          <w:p w:rsidR="00C459D0" w:rsidRDefault="00C459D0" w:rsidP="004F61C0"/>
        </w:tc>
        <w:tc>
          <w:tcPr>
            <w:tcW w:w="1250" w:type="pct"/>
          </w:tcPr>
          <w:p w:rsidR="00C459D0" w:rsidRDefault="00C459D0" w:rsidP="004F61C0"/>
        </w:tc>
      </w:tr>
      <w:tr w:rsidR="00C459D0" w:rsidTr="00C459D0">
        <w:trPr>
          <w:trHeight w:val="1008"/>
        </w:trPr>
        <w:tc>
          <w:tcPr>
            <w:tcW w:w="1250" w:type="pct"/>
          </w:tcPr>
          <w:p w:rsidR="00C459D0" w:rsidRDefault="00C459D0" w:rsidP="004F61C0">
            <w:r>
              <w:t>Build a sense of independence</w:t>
            </w:r>
          </w:p>
        </w:tc>
        <w:tc>
          <w:tcPr>
            <w:tcW w:w="1015" w:type="pct"/>
          </w:tcPr>
          <w:p w:rsidR="00C459D0" w:rsidRDefault="00C459D0" w:rsidP="004F61C0"/>
        </w:tc>
        <w:tc>
          <w:tcPr>
            <w:tcW w:w="1485" w:type="pct"/>
          </w:tcPr>
          <w:p w:rsidR="00C459D0" w:rsidRDefault="00C459D0" w:rsidP="004F61C0"/>
        </w:tc>
        <w:tc>
          <w:tcPr>
            <w:tcW w:w="1250" w:type="pct"/>
          </w:tcPr>
          <w:p w:rsidR="00C459D0" w:rsidRDefault="00C459D0" w:rsidP="004F61C0"/>
        </w:tc>
      </w:tr>
      <w:tr w:rsidR="00C459D0" w:rsidTr="00C459D0">
        <w:trPr>
          <w:trHeight w:val="1008"/>
        </w:trPr>
        <w:tc>
          <w:tcPr>
            <w:tcW w:w="1250" w:type="pct"/>
          </w:tcPr>
          <w:p w:rsidR="00C459D0" w:rsidRDefault="00C459D0" w:rsidP="004F61C0">
            <w:r>
              <w:t>Expand my social circle.</w:t>
            </w:r>
          </w:p>
        </w:tc>
        <w:tc>
          <w:tcPr>
            <w:tcW w:w="1015" w:type="pct"/>
          </w:tcPr>
          <w:p w:rsidR="00C459D0" w:rsidRDefault="00C459D0" w:rsidP="004F61C0"/>
        </w:tc>
        <w:tc>
          <w:tcPr>
            <w:tcW w:w="1485" w:type="pct"/>
          </w:tcPr>
          <w:p w:rsidR="00C459D0" w:rsidRDefault="00C459D0" w:rsidP="004F61C0"/>
        </w:tc>
        <w:tc>
          <w:tcPr>
            <w:tcW w:w="1250" w:type="pct"/>
          </w:tcPr>
          <w:p w:rsidR="00C459D0" w:rsidRDefault="00C459D0" w:rsidP="004F61C0"/>
        </w:tc>
      </w:tr>
    </w:tbl>
    <w:p w:rsidR="00C459D0" w:rsidRPr="004F61C0" w:rsidRDefault="00C459D0" w:rsidP="004F61C0">
      <w:bookmarkStart w:id="0" w:name="_GoBack"/>
      <w:bookmarkEnd w:id="0"/>
    </w:p>
    <w:sectPr w:rsidR="00C459D0" w:rsidRPr="004F61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1C0"/>
    <w:rsid w:val="003259AD"/>
    <w:rsid w:val="004F61C0"/>
    <w:rsid w:val="00C45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F61C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F61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C45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F61C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F61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C45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Chinook's Edge School Division No. 73</Company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Services</dc:creator>
  <cp:lastModifiedBy>Technology Services</cp:lastModifiedBy>
  <cp:revision>2</cp:revision>
  <dcterms:created xsi:type="dcterms:W3CDTF">2011-11-09T22:02:00Z</dcterms:created>
  <dcterms:modified xsi:type="dcterms:W3CDTF">2011-11-09T22:09:00Z</dcterms:modified>
</cp:coreProperties>
</file>